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  <w:t>常州大学选区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single"/>
          <w:vertAlign w:val="baseline"/>
          <w:lang w:val="en-US" w:eastAsia="zh-CN" w:bidi="ar"/>
        </w:rPr>
        <w:t xml:space="preserve">              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  <w:t>投票站选票情况统计</w:t>
      </w:r>
    </w:p>
    <w:tbl>
      <w:tblPr>
        <w:tblStyle w:val="3"/>
        <w:tblW w:w="97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0"/>
        <w:gridCol w:w="53"/>
        <w:gridCol w:w="65"/>
        <w:gridCol w:w="1335"/>
        <w:gridCol w:w="105"/>
        <w:gridCol w:w="1007"/>
        <w:gridCol w:w="778"/>
        <w:gridCol w:w="135"/>
        <w:gridCol w:w="1275"/>
        <w:gridCol w:w="60"/>
        <w:gridCol w:w="675"/>
        <w:gridCol w:w="1215"/>
        <w:gridCol w:w="195"/>
        <w:gridCol w:w="1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68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02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33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085" w:type="dxa"/>
            <w:gridSpan w:val="3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2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6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领取选票数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实发票数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委托他人投票人数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780" w:type="dxa"/>
            <w:gridSpan w:val="1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收回选票总数</w:t>
            </w:r>
          </w:p>
        </w:tc>
        <w:tc>
          <w:tcPr>
            <w:tcW w:w="1400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有效票数</w:t>
            </w:r>
          </w:p>
        </w:tc>
        <w:tc>
          <w:tcPr>
            <w:tcW w:w="147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未收回票数</w:t>
            </w:r>
          </w:p>
        </w:tc>
        <w:tc>
          <w:tcPr>
            <w:tcW w:w="1427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废票数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780" w:type="dxa"/>
            <w:gridSpan w:val="1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5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候选人姓名</w:t>
            </w:r>
          </w:p>
        </w:tc>
        <w:tc>
          <w:tcPr>
            <w:tcW w:w="2565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赞成票数</w:t>
            </w:r>
          </w:p>
        </w:tc>
        <w:tc>
          <w:tcPr>
            <w:tcW w:w="2923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反对票数</w:t>
            </w:r>
          </w:p>
        </w:tc>
        <w:tc>
          <w:tcPr>
            <w:tcW w:w="264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弃权票数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陆锦冲</w:t>
            </w:r>
          </w:p>
        </w:tc>
        <w:tc>
          <w:tcPr>
            <w:tcW w:w="2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尚金萍</w:t>
            </w:r>
          </w:p>
        </w:tc>
        <w:tc>
          <w:tcPr>
            <w:tcW w:w="2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周刚</w:t>
            </w:r>
          </w:p>
        </w:tc>
        <w:tc>
          <w:tcPr>
            <w:tcW w:w="2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780" w:type="dxa"/>
            <w:gridSpan w:val="14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68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另选他人姓名</w:t>
            </w:r>
          </w:p>
        </w:tc>
        <w:tc>
          <w:tcPr>
            <w:tcW w:w="144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得票数</w:t>
            </w:r>
          </w:p>
        </w:tc>
        <w:tc>
          <w:tcPr>
            <w:tcW w:w="178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另选他人姓名</w:t>
            </w:r>
          </w:p>
        </w:tc>
        <w:tc>
          <w:tcPr>
            <w:tcW w:w="141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得票数</w:t>
            </w:r>
          </w:p>
        </w:tc>
        <w:tc>
          <w:tcPr>
            <w:tcW w:w="1950" w:type="dxa"/>
            <w:gridSpan w:val="3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另选他人姓名</w:t>
            </w:r>
          </w:p>
        </w:tc>
        <w:tc>
          <w:tcPr>
            <w:tcW w:w="142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得票数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6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6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6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6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6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6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3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</w:t>
      </w:r>
      <w:r>
        <w:rPr>
          <w:rFonts w:hint="eastAsia"/>
          <w:sz w:val="28"/>
          <w:szCs w:val="28"/>
          <w:lang w:eastAsia="zh-CN"/>
        </w:rPr>
        <w:t>负责人：（签名）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监票人：（签名）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计票人1：（签名）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计票人2：（签名）</w:t>
      </w:r>
      <w:bookmarkStart w:id="0" w:name="_GoBack"/>
      <w:bookmarkEnd w:id="0"/>
    </w:p>
    <w:p>
      <w:pPr>
        <w:jc w:val="both"/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2016年12月5日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E6D42"/>
    <w:rsid w:val="0ABF1639"/>
    <w:rsid w:val="170D5349"/>
    <w:rsid w:val="1A952717"/>
    <w:rsid w:val="1C510288"/>
    <w:rsid w:val="5D0F26E1"/>
    <w:rsid w:val="6ECE6D42"/>
    <w:rsid w:val="70CE28D9"/>
    <w:rsid w:val="77B139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2016-11-30T12:52:00Z</dcterms:created>
  <dc:creator>Administrator</dc:creator>
  <cp:lastModifiedBy>Administrator</cp:lastModifiedBy>
  <cp:lastPrinted>2016-12-01T00:23:00Z</cp:lastPrinted>
  <dcterms:modified xsi:type="dcterms:W3CDTF">2016-12-01T01:29:13Z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